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4535" w14:textId="77777777" w:rsidR="005C1AE2" w:rsidRDefault="005C1AE2" w:rsidP="005C1AE2">
      <w:pPr>
        <w:spacing w:after="0" w:line="240" w:lineRule="auto"/>
        <w:ind w:right="-56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45A8CAE" w14:textId="77777777" w:rsidR="005C1AE2" w:rsidRDefault="005C1AE2" w:rsidP="005C1AE2">
      <w:pPr>
        <w:spacing w:after="0" w:line="240" w:lineRule="auto"/>
        <w:ind w:right="-56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6B1307" w14:textId="77777777" w:rsidR="005C1AE2" w:rsidRDefault="005C1AE2" w:rsidP="005C1AE2">
      <w:pPr>
        <w:spacing w:after="0" w:line="240" w:lineRule="auto"/>
        <w:ind w:right="-56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D7D1A3" w14:textId="3EF8DE0B" w:rsidR="005C1AE2" w:rsidRDefault="005C1AE2" w:rsidP="005C1AE2">
      <w:pPr>
        <w:spacing w:after="0" w:line="240" w:lineRule="auto"/>
        <w:ind w:right="-56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9303E">
        <w:rPr>
          <w:rFonts w:ascii="Arial" w:hAnsi="Arial" w:cs="Arial"/>
          <w:b/>
          <w:bCs/>
          <w:color w:val="000000" w:themeColor="text1"/>
          <w:sz w:val="20"/>
          <w:szCs w:val="20"/>
        </w:rPr>
        <w:t>CONVOCATORIA DE EVALUACIÓN DE LA ACTIVIDAD INVESTIGADORA</w:t>
      </w:r>
    </w:p>
    <w:p w14:paraId="65F2D09E" w14:textId="13D9946B" w:rsidR="005C1AE2" w:rsidRPr="005C1AE2" w:rsidRDefault="006B5494" w:rsidP="005C1AE2">
      <w:pPr>
        <w:spacing w:after="0" w:line="240" w:lineRule="auto"/>
        <w:ind w:right="-56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="005C1AE2" w:rsidRPr="48087271">
        <w:rPr>
          <w:rFonts w:ascii="Arial" w:hAnsi="Arial" w:cs="Arial"/>
          <w:color w:val="000000" w:themeColor="text1"/>
          <w:sz w:val="20"/>
          <w:szCs w:val="20"/>
        </w:rPr>
        <w:t xml:space="preserve"> de enero de 202</w:t>
      </w:r>
      <w:r w:rsidR="328010C6" w:rsidRPr="48087271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399258D8" w14:textId="77777777" w:rsidR="005C1AE2" w:rsidRDefault="005C1AE2" w:rsidP="005C1AE2">
      <w:pPr>
        <w:rPr>
          <w:rFonts w:ascii="Arial" w:hAnsi="Arial" w:cs="Arial"/>
          <w:sz w:val="20"/>
          <w:szCs w:val="20"/>
        </w:rPr>
      </w:pPr>
    </w:p>
    <w:p w14:paraId="3E672F69" w14:textId="77777777" w:rsidR="005C1AE2" w:rsidRDefault="005C1AE2" w:rsidP="005C1AE2">
      <w:pPr>
        <w:spacing w:after="0"/>
        <w:rPr>
          <w:rFonts w:ascii="Arial" w:hAnsi="Arial" w:cs="Arial"/>
          <w:sz w:val="20"/>
          <w:szCs w:val="20"/>
        </w:rPr>
      </w:pPr>
    </w:p>
    <w:p w14:paraId="5A846D6A" w14:textId="77777777" w:rsidR="005C1AE2" w:rsidRDefault="005C1AE2" w:rsidP="005C1AE2">
      <w:pPr>
        <w:spacing w:after="0"/>
        <w:rPr>
          <w:rFonts w:ascii="Arial" w:hAnsi="Arial" w:cs="Arial"/>
          <w:sz w:val="20"/>
          <w:szCs w:val="20"/>
        </w:rPr>
      </w:pPr>
    </w:p>
    <w:p w14:paraId="5A7E0ABE" w14:textId="77777777" w:rsidR="005C1AE2" w:rsidRDefault="005C1AE2" w:rsidP="005C1AE2">
      <w:pPr>
        <w:spacing w:after="0"/>
        <w:rPr>
          <w:rFonts w:ascii="Arial" w:hAnsi="Arial" w:cs="Arial"/>
          <w:sz w:val="20"/>
          <w:szCs w:val="20"/>
        </w:rPr>
      </w:pPr>
    </w:p>
    <w:p w14:paraId="179299ED" w14:textId="77777777" w:rsidR="005C1AE2" w:rsidRPr="0029303E" w:rsidRDefault="005C1AE2" w:rsidP="005C1AE2">
      <w:pPr>
        <w:spacing w:after="0"/>
        <w:rPr>
          <w:rFonts w:ascii="Arial" w:hAnsi="Arial" w:cs="Arial"/>
          <w:sz w:val="20"/>
          <w:szCs w:val="20"/>
        </w:rPr>
      </w:pPr>
      <w:r w:rsidRPr="0029303E">
        <w:rPr>
          <w:rFonts w:ascii="Arial" w:hAnsi="Arial" w:cs="Arial"/>
          <w:sz w:val="20"/>
          <w:szCs w:val="20"/>
        </w:rPr>
        <w:t xml:space="preserve">El principal propósito de esta convocatoria es el de reconocer los méritos en la actividad </w:t>
      </w:r>
    </w:p>
    <w:p w14:paraId="6E27D736" w14:textId="0F7C6E28" w:rsidR="005C1AE2" w:rsidRDefault="005C1AE2" w:rsidP="005C1AE2">
      <w:pPr>
        <w:spacing w:after="0"/>
        <w:rPr>
          <w:rFonts w:ascii="Arial" w:hAnsi="Arial" w:cs="Arial"/>
          <w:sz w:val="20"/>
          <w:szCs w:val="20"/>
        </w:rPr>
      </w:pPr>
      <w:r w:rsidRPr="0029303E">
        <w:rPr>
          <w:rFonts w:ascii="Arial" w:hAnsi="Arial" w:cs="Arial"/>
          <w:sz w:val="20"/>
          <w:szCs w:val="20"/>
        </w:rPr>
        <w:t>investigadora desarrollada por el profesorado universitario de la Universidad San Pablo</w:t>
      </w:r>
      <w:r w:rsidR="00404641">
        <w:rPr>
          <w:rFonts w:ascii="Arial" w:hAnsi="Arial" w:cs="Arial"/>
          <w:sz w:val="20"/>
          <w:szCs w:val="20"/>
        </w:rPr>
        <w:t>-</w:t>
      </w:r>
      <w:r w:rsidRPr="0029303E">
        <w:rPr>
          <w:rFonts w:ascii="Arial" w:hAnsi="Arial" w:cs="Arial"/>
          <w:sz w:val="20"/>
          <w:szCs w:val="20"/>
        </w:rPr>
        <w:t>CEU, e incentivar su ejercicio.</w:t>
      </w:r>
      <w:r w:rsidRPr="0029303E">
        <w:rPr>
          <w:rFonts w:ascii="Arial" w:hAnsi="Arial" w:cs="Arial"/>
          <w:sz w:val="20"/>
          <w:szCs w:val="20"/>
        </w:rPr>
        <w:cr/>
      </w:r>
    </w:p>
    <w:p w14:paraId="097822B7" w14:textId="77777777" w:rsidR="005C1AE2" w:rsidRPr="00751917" w:rsidRDefault="005C1AE2" w:rsidP="005C1AE2">
      <w:pPr>
        <w:spacing w:after="0"/>
        <w:rPr>
          <w:rFonts w:ascii="Arial" w:hAnsi="Arial" w:cs="Arial"/>
          <w:sz w:val="20"/>
          <w:szCs w:val="20"/>
        </w:rPr>
      </w:pPr>
    </w:p>
    <w:p w14:paraId="60D86FC4" w14:textId="1B3AF825" w:rsidR="005C1AE2" w:rsidRPr="005C1AE2" w:rsidRDefault="005C1AE2" w:rsidP="005C1A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5C1AE2">
        <w:rPr>
          <w:rFonts w:ascii="Arial" w:hAnsi="Arial" w:cs="Arial"/>
          <w:b/>
          <w:bCs/>
          <w:color w:val="FF0000"/>
          <w:sz w:val="20"/>
          <w:szCs w:val="20"/>
        </w:rPr>
        <w:t>Plazo de presentación de solicitudes</w:t>
      </w:r>
      <w:r w:rsidRPr="005C1AE2">
        <w:rPr>
          <w:rFonts w:ascii="Arial" w:hAnsi="Arial" w:cs="Arial"/>
          <w:sz w:val="20"/>
          <w:szCs w:val="20"/>
        </w:rPr>
        <w:t xml:space="preserve">: </w:t>
      </w:r>
      <w:r w:rsidRPr="005C1AE2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5C1AE2">
        <w:rPr>
          <w:rFonts w:ascii="Arial" w:hAnsi="Arial" w:cs="Arial"/>
          <w:b/>
          <w:bCs/>
          <w:sz w:val="20"/>
          <w:szCs w:val="20"/>
        </w:rPr>
        <w:t xml:space="preserve"> </w:t>
      </w:r>
      <w:r w:rsidR="00466980">
        <w:rPr>
          <w:rFonts w:ascii="Arial" w:hAnsi="Arial" w:cs="Arial"/>
          <w:b/>
          <w:bCs/>
          <w:sz w:val="20"/>
          <w:szCs w:val="20"/>
        </w:rPr>
        <w:t>13</w:t>
      </w:r>
      <w:r w:rsidRPr="005C1AE2">
        <w:rPr>
          <w:rFonts w:ascii="Arial" w:hAnsi="Arial" w:cs="Arial"/>
          <w:b/>
          <w:bCs/>
          <w:sz w:val="20"/>
          <w:szCs w:val="20"/>
        </w:rPr>
        <w:t xml:space="preserve"> de enero al </w:t>
      </w:r>
      <w:r w:rsidR="00466980">
        <w:rPr>
          <w:rFonts w:ascii="Arial" w:hAnsi="Arial" w:cs="Arial"/>
          <w:b/>
          <w:bCs/>
          <w:sz w:val="20"/>
          <w:szCs w:val="20"/>
        </w:rPr>
        <w:t>3</w:t>
      </w:r>
      <w:r w:rsidRPr="005C1AE2">
        <w:rPr>
          <w:rFonts w:ascii="Arial" w:hAnsi="Arial" w:cs="Arial"/>
          <w:b/>
          <w:bCs/>
          <w:sz w:val="20"/>
          <w:szCs w:val="20"/>
        </w:rPr>
        <w:t xml:space="preserve"> de febrero de 202</w:t>
      </w:r>
      <w:r w:rsidR="00466980">
        <w:rPr>
          <w:rFonts w:ascii="Arial" w:hAnsi="Arial" w:cs="Arial"/>
          <w:b/>
          <w:bCs/>
          <w:sz w:val="20"/>
          <w:szCs w:val="20"/>
        </w:rPr>
        <w:t>5</w:t>
      </w:r>
      <w:r w:rsidRPr="005C1AE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ES"/>
          <w14:ligatures w14:val="none"/>
        </w:rPr>
        <w:t>.</w:t>
      </w:r>
    </w:p>
    <w:p w14:paraId="6A448F43" w14:textId="77777777" w:rsidR="005C1AE2" w:rsidRPr="00751917" w:rsidRDefault="005C1AE2" w:rsidP="005C1AE2">
      <w:pPr>
        <w:pStyle w:val="Prrafodelista"/>
        <w:spacing w:after="0" w:line="240" w:lineRule="auto"/>
        <w:ind w:left="284"/>
        <w:contextualSpacing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6338EE1B" w14:textId="77777777" w:rsidR="005C1AE2" w:rsidRPr="00751917" w:rsidRDefault="005C1AE2" w:rsidP="005C1AE2">
      <w:pPr>
        <w:spacing w:after="0" w:line="240" w:lineRule="auto"/>
        <w:ind w:right="-568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751917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Los formularios y anexos serán cumplimentados y enviado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s</w:t>
      </w:r>
      <w:r w:rsidRPr="00751917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 xml:space="preserve"> vía telemática, a través de la </w:t>
      </w:r>
      <w:r w:rsidRPr="0075191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es-ES"/>
          <w14:ligatures w14:val="none"/>
        </w:rPr>
        <w:t>Sede electrónica de ANECA</w:t>
      </w:r>
      <w:r w:rsidRPr="00751917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 xml:space="preserve">: </w:t>
      </w:r>
      <w:hyperlink r:id="rId10" w:history="1">
        <w:r w:rsidRPr="00307696">
          <w:rPr>
            <w:rStyle w:val="Hipervnculo"/>
            <w:rFonts w:ascii="Arial" w:eastAsia="Times New Roman" w:hAnsi="Arial" w:cs="Arial"/>
            <w:kern w:val="0"/>
            <w:sz w:val="20"/>
            <w:szCs w:val="20"/>
            <w:lang w:eastAsia="es-ES"/>
            <w14:ligatures w14:val="none"/>
          </w:rPr>
          <w:t>https://aneca.sede.gob.es/</w:t>
        </w:r>
      </w:hyperlink>
    </w:p>
    <w:p w14:paraId="1A1369D0" w14:textId="77777777" w:rsidR="005C1AE2" w:rsidRDefault="005C1AE2" w:rsidP="005C1AE2">
      <w:pPr>
        <w:pStyle w:val="Prrafodelista"/>
        <w:spacing w:after="0" w:line="240" w:lineRule="auto"/>
        <w:ind w:left="284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</w:p>
    <w:p w14:paraId="75CF0888" w14:textId="0D55EC0B" w:rsidR="005C1AE2" w:rsidRDefault="005C1AE2" w:rsidP="005C1AE2">
      <w:pPr>
        <w:spacing w:after="0" w:line="240" w:lineRule="auto"/>
        <w:ind w:right="-568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751917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 xml:space="preserve">La plataforma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 xml:space="preserve">para la presentación de solicitudes, </w:t>
      </w:r>
      <w:r w:rsidRPr="004046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highlight w:val="yellow"/>
          <w:lang w:eastAsia="es-ES"/>
          <w14:ligatures w14:val="none"/>
        </w:rPr>
        <w:t xml:space="preserve">no se abrirá hasta el </w:t>
      </w:r>
      <w:r w:rsidR="00466980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highlight w:val="yellow"/>
          <w:lang w:eastAsia="es-ES"/>
          <w14:ligatures w14:val="none"/>
        </w:rPr>
        <w:t>13</w:t>
      </w:r>
      <w:r w:rsidRPr="004046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highlight w:val="yellow"/>
          <w:lang w:eastAsia="es-ES"/>
          <w14:ligatures w14:val="none"/>
        </w:rPr>
        <w:t xml:space="preserve"> de enero</w:t>
      </w:r>
      <w:r w:rsidRPr="00751917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.</w:t>
      </w:r>
    </w:p>
    <w:p w14:paraId="7086ABB3" w14:textId="77777777" w:rsidR="005C1AE2" w:rsidRDefault="005C1AE2" w:rsidP="005C1AE2">
      <w:pPr>
        <w:pStyle w:val="Prrafodelista"/>
        <w:spacing w:after="0" w:line="240" w:lineRule="auto"/>
        <w:ind w:left="284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</w:p>
    <w:p w14:paraId="7975EEC8" w14:textId="54E66DB1" w:rsidR="005C1AE2" w:rsidRDefault="005C1AE2" w:rsidP="005C1AE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404641">
        <w:rPr>
          <w:rFonts w:ascii="Arial" w:eastAsia="Times New Roman" w:hAnsi="Arial" w:cs="Arial"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 xml:space="preserve">Una vez cumplimentada y presentada en plazo la documentación, se generará </w:t>
      </w:r>
      <w:r w:rsidR="00466980">
        <w:rPr>
          <w:rFonts w:ascii="Arial" w:eastAsia="Times New Roman" w:hAnsi="Arial" w:cs="Arial"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>la</w:t>
      </w:r>
      <w:r w:rsidR="00466980" w:rsidRPr="00466980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 xml:space="preserve"> solicitud y </w:t>
      </w:r>
      <w:r w:rsidR="00466980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>el</w:t>
      </w:r>
      <w:r w:rsidRPr="00466980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 xml:space="preserve"> resguardo de presentación que debe</w:t>
      </w:r>
      <w:r w:rsidR="00466980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>n</w:t>
      </w:r>
      <w:r w:rsidRPr="00466980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 xml:space="preserve"> enviarse</w:t>
      </w:r>
      <w:r w:rsidR="00466980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 xml:space="preserve">, </w:t>
      </w:r>
      <w:r w:rsidRPr="0040464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>a la dirección de correo electrónico</w:t>
      </w:r>
      <w:r w:rsidRPr="00404641">
        <w:rPr>
          <w:rFonts w:ascii="Arial" w:eastAsia="Times New Roman" w:hAnsi="Arial" w:cs="Arial"/>
          <w:color w:val="000000" w:themeColor="text1"/>
          <w:kern w:val="0"/>
          <w:sz w:val="20"/>
          <w:szCs w:val="20"/>
          <w:highlight w:val="yellow"/>
          <w:lang w:eastAsia="es-ES"/>
          <w14:ligatures w14:val="none"/>
        </w:rPr>
        <w:t xml:space="preserve">: </w:t>
      </w:r>
      <w:hyperlink r:id="rId11" w:history="1">
        <w:r w:rsidR="00466980" w:rsidRPr="00466980">
          <w:rPr>
            <w:rStyle w:val="Hipervnculo"/>
            <w:rFonts w:ascii="Arial" w:eastAsia="Times New Roman" w:hAnsi="Arial" w:cs="Arial"/>
            <w:kern w:val="0"/>
            <w:sz w:val="20"/>
            <w:szCs w:val="20"/>
            <w:highlight w:val="yellow"/>
            <w:lang w:eastAsia="es-ES"/>
            <w14:ligatures w14:val="none"/>
          </w:rPr>
          <w:t>otc.investigacion@ceu.es</w:t>
        </w:r>
      </w:hyperlink>
      <w:r w:rsidR="00466980" w:rsidRPr="00466980">
        <w:rPr>
          <w:rFonts w:ascii="Arial" w:eastAsia="Times New Roman" w:hAnsi="Arial" w:cs="Arial"/>
          <w:kern w:val="0"/>
          <w:sz w:val="20"/>
          <w:szCs w:val="20"/>
          <w:highlight w:val="yellow"/>
          <w:lang w:eastAsia="es-ES"/>
          <w14:ligatures w14:val="none"/>
        </w:rPr>
        <w:t>.</w:t>
      </w:r>
    </w:p>
    <w:p w14:paraId="3E43E7B1" w14:textId="77777777" w:rsidR="00466980" w:rsidRDefault="00466980" w:rsidP="005C1AE2">
      <w:pPr>
        <w:spacing w:after="0" w:line="240" w:lineRule="auto"/>
        <w:rPr>
          <w:rFonts w:ascii="Arial" w:eastAsia="Times New Roman" w:hAnsi="Arial" w:cs="Arial"/>
          <w:color w:val="0070C0"/>
          <w:kern w:val="0"/>
          <w:sz w:val="20"/>
          <w:szCs w:val="20"/>
          <w:lang w:eastAsia="es-ES"/>
          <w14:ligatures w14:val="none"/>
        </w:rPr>
      </w:pPr>
    </w:p>
    <w:p w14:paraId="3C565921" w14:textId="77777777" w:rsidR="005C1AE2" w:rsidRDefault="005C1AE2" w:rsidP="005C1AE2">
      <w:pPr>
        <w:pStyle w:val="Prrafodelista"/>
        <w:spacing w:after="0" w:line="240" w:lineRule="auto"/>
        <w:ind w:left="284"/>
        <w:contextualSpacing w:val="0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7A6252C" w14:textId="77777777" w:rsidR="005C1AE2" w:rsidRDefault="005C1AE2" w:rsidP="005C1AE2">
      <w:pPr>
        <w:pStyle w:val="Prrafodelista"/>
        <w:spacing w:after="0" w:line="240" w:lineRule="auto"/>
        <w:ind w:left="284"/>
        <w:contextualSpacing w:val="0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2D237AA" w14:textId="77777777" w:rsidR="005C1AE2" w:rsidRDefault="005C1AE2" w:rsidP="005C1AE2">
      <w:pPr>
        <w:pStyle w:val="Prrafodelista"/>
        <w:spacing w:after="0" w:line="240" w:lineRule="auto"/>
        <w:ind w:left="284"/>
        <w:contextualSpacing w:val="0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BECEF30" w14:textId="77777777" w:rsidR="005C1AE2" w:rsidRPr="005C1AE2" w:rsidRDefault="005C1AE2" w:rsidP="005C1AE2">
      <w:pPr>
        <w:pStyle w:val="Prrafodelista"/>
        <w:spacing w:after="0" w:line="240" w:lineRule="auto"/>
        <w:ind w:left="0"/>
        <w:contextualSpacing w:val="0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u w:val="single"/>
          <w:lang w:eastAsia="es-ES"/>
          <w14:ligatures w14:val="none"/>
        </w:rPr>
      </w:pPr>
      <w:r w:rsidRPr="005C1AE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u w:val="single"/>
          <w:lang w:eastAsia="es-ES"/>
          <w14:ligatures w14:val="none"/>
        </w:rPr>
        <w:t>Direcciones de interés:</w:t>
      </w:r>
    </w:p>
    <w:p w14:paraId="6BA0D4FC" w14:textId="77777777" w:rsidR="005C1AE2" w:rsidRDefault="005C1AE2" w:rsidP="005C1AE2">
      <w:pPr>
        <w:pStyle w:val="Prrafodelista"/>
        <w:spacing w:after="0" w:line="240" w:lineRule="auto"/>
        <w:ind w:left="284"/>
        <w:contextualSpacing w:val="0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417AB81" w14:textId="5084AB99" w:rsidR="005C1AE2" w:rsidRPr="005C1AE2" w:rsidRDefault="005C1AE2" w:rsidP="00466980">
      <w:pPr>
        <w:numPr>
          <w:ilvl w:val="0"/>
          <w:numId w:val="2"/>
        </w:numPr>
        <w:spacing w:after="0" w:line="240" w:lineRule="auto"/>
        <w:ind w:left="284" w:right="-568" w:hanging="284"/>
        <w:rPr>
          <w:rStyle w:val="Hipervnculo"/>
          <w:rFonts w:ascii="Arial" w:eastAsia="Times New Roman" w:hAnsi="Arial" w:cs="Arial"/>
          <w:color w:val="auto"/>
          <w:kern w:val="0"/>
          <w:sz w:val="20"/>
          <w:szCs w:val="20"/>
          <w:u w:val="none"/>
          <w:lang w:eastAsia="es-ES"/>
          <w14:ligatures w14:val="none"/>
        </w:rPr>
      </w:pPr>
      <w:r w:rsidRPr="005C1AE2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t>Hoja de servicios</w:t>
      </w:r>
      <w:r w:rsidRPr="005C1AE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: podrá solicitarse a través del siguiente enlace: </w:t>
      </w:r>
      <w:hyperlink r:id="rId12" w:history="1">
        <w:r w:rsidR="00466980" w:rsidRPr="008C6F96">
          <w:rPr>
            <w:rStyle w:val="Hipervnculo"/>
            <w:rFonts w:ascii="Arial" w:eastAsia="Times New Roman" w:hAnsi="Arial" w:cs="Arial"/>
            <w:kern w:val="0"/>
            <w:sz w:val="20"/>
            <w:szCs w:val="20"/>
            <w:shd w:val="clear" w:color="auto" w:fill="FFFFFF"/>
            <w:lang w:eastAsia="es-ES"/>
            <w14:ligatures w14:val="none"/>
          </w:rPr>
          <w:t>https://bit.ly/USP-HojaServicios</w:t>
        </w:r>
      </w:hyperlink>
    </w:p>
    <w:p w14:paraId="6B1B3353" w14:textId="77777777" w:rsidR="005C1AE2" w:rsidRPr="005C1AE2" w:rsidRDefault="005C1AE2" w:rsidP="00466980">
      <w:pPr>
        <w:spacing w:after="0" w:line="240" w:lineRule="auto"/>
        <w:ind w:left="284" w:right="-568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8FCCAD5" w14:textId="77777777" w:rsidR="005C1AE2" w:rsidRPr="00466980" w:rsidRDefault="005C1AE2" w:rsidP="00466980">
      <w:pPr>
        <w:numPr>
          <w:ilvl w:val="0"/>
          <w:numId w:val="2"/>
        </w:numPr>
        <w:spacing w:after="0" w:line="240" w:lineRule="auto"/>
        <w:ind w:left="284" w:right="-568" w:hanging="284"/>
        <w:rPr>
          <w:rStyle w:val="Hipervnculo"/>
          <w:rFonts w:ascii="Arial" w:eastAsia="Times New Roman" w:hAnsi="Arial" w:cs="Arial"/>
          <w:kern w:val="0"/>
          <w:sz w:val="20"/>
          <w:szCs w:val="20"/>
          <w:u w:val="none"/>
          <w:lang w:eastAsia="es-ES"/>
          <w14:ligatures w14:val="none"/>
        </w:rPr>
      </w:pPr>
      <w:r w:rsidRPr="005C1AE2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t>Consultas sobre las aportaciones</w:t>
      </w:r>
      <w:r w:rsidRPr="005C1AE2">
        <w:rPr>
          <w:rFonts w:ascii="Arial" w:eastAsia="Times New Roman" w:hAnsi="Arial" w:cs="Arial"/>
          <w:kern w:val="0"/>
          <w:sz w:val="20"/>
          <w:szCs w:val="20"/>
          <w:u w:val="single"/>
          <w:lang w:eastAsia="es-ES"/>
          <w14:ligatures w14:val="none"/>
        </w:rPr>
        <w:t xml:space="preserve"> </w:t>
      </w:r>
      <w:r w:rsidRPr="005C1AE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que serán sometidas a evaluación</w:t>
      </w:r>
      <w:r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:</w:t>
      </w:r>
      <w:r w:rsidRPr="005C1AE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pueden contactar con el Servicio de Biblioteca: </w:t>
      </w:r>
      <w:hyperlink r:id="rId13" w:history="1">
        <w:r w:rsidRPr="005C1AE2">
          <w:rPr>
            <w:rStyle w:val="Hipervnculo"/>
            <w:rFonts w:ascii="Calibri" w:hAnsi="Calibri" w:cs="Calibri"/>
          </w:rPr>
          <w:t>BibliometriaUSP@ceu.es</w:t>
        </w:r>
      </w:hyperlink>
    </w:p>
    <w:p w14:paraId="2D3191FF" w14:textId="77777777" w:rsidR="00466980" w:rsidRDefault="00466980" w:rsidP="00466980">
      <w:pPr>
        <w:pStyle w:val="Prrafodelista"/>
        <w:spacing w:after="0" w:line="240" w:lineRule="auto"/>
        <w:contextualSpacing w:val="0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</w:p>
    <w:p w14:paraId="34DDD87C" w14:textId="16E637F1" w:rsidR="005C1AE2" w:rsidRPr="005C1AE2" w:rsidRDefault="005C1AE2" w:rsidP="00466980">
      <w:pPr>
        <w:numPr>
          <w:ilvl w:val="0"/>
          <w:numId w:val="2"/>
        </w:numPr>
        <w:spacing w:after="0" w:line="240" w:lineRule="auto"/>
        <w:ind w:left="284" w:right="-568" w:hanging="284"/>
        <w:rPr>
          <w:rFonts w:ascii="Arial" w:eastAsia="Times New Roman" w:hAnsi="Arial" w:cs="Arial"/>
          <w:color w:val="0000FF"/>
          <w:kern w:val="0"/>
          <w:sz w:val="20"/>
          <w:szCs w:val="20"/>
          <w:lang w:eastAsia="es-ES"/>
          <w14:ligatures w14:val="none"/>
        </w:rPr>
      </w:pPr>
      <w:r w:rsidRPr="005C1AE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Enlace </w:t>
      </w:r>
      <w:r w:rsidRPr="005C1AE2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t>Currículum Vitae CVN</w:t>
      </w:r>
      <w:r w:rsidRPr="005C1AE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(formato normalizado CVN de FECYT): </w:t>
      </w:r>
      <w:hyperlink r:id="rId14" w:history="1">
        <w:r w:rsidRPr="005C1AE2">
          <w:rPr>
            <w:rStyle w:val="Hipervnculo"/>
            <w:rFonts w:ascii="Arial" w:eastAsia="Times New Roman" w:hAnsi="Arial" w:cs="Arial"/>
            <w:kern w:val="0"/>
            <w:sz w:val="20"/>
            <w:szCs w:val="20"/>
            <w:lang w:eastAsia="es-ES"/>
            <w14:ligatures w14:val="none"/>
          </w:rPr>
          <w:t>https://cvn.fecyt.es/editor</w:t>
        </w:r>
      </w:hyperlink>
    </w:p>
    <w:p w14:paraId="7B982EFE" w14:textId="77777777" w:rsidR="005C1AE2" w:rsidRPr="005C1AE2" w:rsidRDefault="005C1AE2" w:rsidP="00466980">
      <w:pPr>
        <w:pStyle w:val="Prrafodelista"/>
        <w:spacing w:after="0" w:line="240" w:lineRule="auto"/>
        <w:contextualSpacing w:val="0"/>
        <w:rPr>
          <w:rFonts w:ascii="Arial" w:eastAsia="Times New Roman" w:hAnsi="Arial" w:cs="Arial"/>
          <w:kern w:val="0"/>
          <w:sz w:val="20"/>
          <w:szCs w:val="20"/>
          <w:u w:val="single"/>
          <w:lang w:eastAsia="es-ES"/>
          <w14:ligatures w14:val="none"/>
        </w:rPr>
      </w:pPr>
    </w:p>
    <w:p w14:paraId="7924A44E" w14:textId="35D7FAB8" w:rsidR="00466980" w:rsidRPr="00466980" w:rsidRDefault="005C1AE2" w:rsidP="00466980">
      <w:pPr>
        <w:pStyle w:val="Prrafodelista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right="-568" w:hanging="284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404641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t>Consultas administrativas</w:t>
      </w:r>
      <w:r w:rsidRPr="00404641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: contactar con la OT</w:t>
      </w:r>
      <w:r w:rsidR="006513D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C/OTRI</w:t>
      </w:r>
      <w:r w:rsidRPr="00404641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– Mamen Alba Asensio (</w:t>
      </w:r>
      <w:hyperlink r:id="rId15" w:history="1">
        <w:r w:rsidR="00466980" w:rsidRPr="008C6F96">
          <w:rPr>
            <w:rStyle w:val="Hipervnculo"/>
            <w:rFonts w:ascii="Arial" w:eastAsia="Times New Roman" w:hAnsi="Arial" w:cs="Arial"/>
            <w:kern w:val="0"/>
            <w:sz w:val="20"/>
            <w:szCs w:val="20"/>
            <w:lang w:eastAsia="es-ES"/>
            <w14:ligatures w14:val="none"/>
          </w:rPr>
          <w:t>otc.investigacion@ceu.es</w:t>
        </w:r>
      </w:hyperlink>
      <w:r w:rsidR="00466980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  <w:r w:rsidR="00466980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– Ext. 14616)</w:t>
      </w:r>
    </w:p>
    <w:p w14:paraId="4605BF43" w14:textId="77777777" w:rsidR="00466980" w:rsidRPr="00466980" w:rsidRDefault="00466980" w:rsidP="00466980">
      <w:pPr>
        <w:pStyle w:val="Prrafodelista"/>
        <w:spacing w:after="0" w:line="240" w:lineRule="auto"/>
        <w:contextualSpacing w:val="0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27F4ECA" w14:textId="5B15FFB1" w:rsidR="00404641" w:rsidRPr="00404641" w:rsidRDefault="00404641" w:rsidP="00466980">
      <w:pPr>
        <w:pStyle w:val="Prrafodelista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right="-568" w:hanging="284"/>
        <w:contextualSpacing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</w:pPr>
      <w:r w:rsidRPr="004046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s-ES"/>
          <w14:ligatures w14:val="none"/>
        </w:rPr>
        <w:t>Consultas</w:t>
      </w:r>
      <w:r w:rsidRPr="00404641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 xml:space="preserve"> relacionadas con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 xml:space="preserve">la </w:t>
      </w:r>
      <w:r w:rsidRPr="004046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s-ES"/>
          <w14:ligatures w14:val="none"/>
        </w:rPr>
        <w:t>aplicación informática</w:t>
      </w:r>
      <w:r w:rsidRPr="00404641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, podrán realizarlas en la página web de “ANECA Responde” (</w:t>
      </w:r>
      <w:hyperlink r:id="rId16" w:history="1">
        <w:r w:rsidRPr="00404641">
          <w:rPr>
            <w:rStyle w:val="Hipervnculo"/>
            <w:rFonts w:ascii="Arial" w:eastAsia="Times New Roman" w:hAnsi="Arial" w:cs="Arial"/>
            <w:kern w:val="0"/>
            <w:sz w:val="20"/>
            <w:szCs w:val="20"/>
            <w:lang w:eastAsia="es-ES"/>
            <w14:ligatures w14:val="none"/>
          </w:rPr>
          <w:t>https://ayuda.aneca.es</w:t>
        </w:r>
      </w:hyperlink>
      <w:r w:rsidRPr="00404641">
        <w:rPr>
          <w:rFonts w:ascii="Arial" w:eastAsia="Times New Roman" w:hAnsi="Arial" w:cs="Arial"/>
          <w:color w:val="000000"/>
          <w:kern w:val="0"/>
          <w:sz w:val="20"/>
          <w:szCs w:val="20"/>
          <w:lang w:eastAsia="es-ES"/>
          <w14:ligatures w14:val="none"/>
        </w:rPr>
        <w:t>)</w:t>
      </w:r>
    </w:p>
    <w:p w14:paraId="08506AC2" w14:textId="77777777" w:rsidR="005C1AE2" w:rsidRDefault="005C1AE2" w:rsidP="00404641">
      <w:pPr>
        <w:ind w:left="284" w:hanging="284"/>
      </w:pPr>
    </w:p>
    <w:sectPr w:rsidR="005C1AE2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E1ECC" w14:textId="77777777" w:rsidR="004D3EBB" w:rsidRDefault="004D3EBB" w:rsidP="005C1AE2">
      <w:pPr>
        <w:spacing w:after="0" w:line="240" w:lineRule="auto"/>
      </w:pPr>
      <w:r>
        <w:separator/>
      </w:r>
    </w:p>
  </w:endnote>
  <w:endnote w:type="continuationSeparator" w:id="0">
    <w:p w14:paraId="74D65412" w14:textId="77777777" w:rsidR="004D3EBB" w:rsidRDefault="004D3EBB" w:rsidP="005C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EFD9" w14:textId="77777777" w:rsidR="004D3EBB" w:rsidRDefault="004D3EBB" w:rsidP="005C1AE2">
      <w:pPr>
        <w:spacing w:after="0" w:line="240" w:lineRule="auto"/>
      </w:pPr>
      <w:r>
        <w:separator/>
      </w:r>
    </w:p>
  </w:footnote>
  <w:footnote w:type="continuationSeparator" w:id="0">
    <w:p w14:paraId="3BE9B3F5" w14:textId="77777777" w:rsidR="004D3EBB" w:rsidRDefault="004D3EBB" w:rsidP="005C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61"/>
      <w:gridCol w:w="4528"/>
    </w:tblGrid>
    <w:tr w:rsidR="005C1AE2" w:rsidRPr="005C1AE2" w14:paraId="75AC35EA" w14:textId="77777777" w:rsidTr="48087271">
      <w:trPr>
        <w:trHeight w:val="300"/>
      </w:trPr>
      <w:tc>
        <w:tcPr>
          <w:tcW w:w="42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33423E6" w14:textId="57112E29" w:rsidR="005C1AE2" w:rsidRPr="005C1AE2" w:rsidRDefault="005C1AE2" w:rsidP="005C1AE2">
          <w:pPr>
            <w:spacing w:after="0" w:line="240" w:lineRule="auto"/>
            <w:ind w:right="-630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es-ES"/>
              <w14:ligatures w14:val="none"/>
            </w:rPr>
          </w:pPr>
          <w:r w:rsidRPr="005C1AE2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es-ES"/>
              <w14:ligatures w14:val="none"/>
            </w:rPr>
            <w:drawing>
              <wp:inline distT="0" distB="0" distL="0" distR="0" wp14:anchorId="040948A2" wp14:editId="0BA86AAD">
                <wp:extent cx="1325245" cy="694690"/>
                <wp:effectExtent l="0" t="0" r="8255" b="0"/>
                <wp:docPr id="84906681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24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C1AE2">
            <w:rPr>
              <w:rFonts w:ascii="Cambria" w:eastAsia="Times New Roman" w:hAnsi="Cambria" w:cs="Times New Roman"/>
              <w:color w:val="0000FF"/>
              <w:kern w:val="0"/>
              <w:sz w:val="20"/>
              <w:szCs w:val="20"/>
              <w:lang w:eastAsia="es-ES"/>
              <w14:ligatures w14:val="none"/>
            </w:rPr>
            <w:t> </w:t>
          </w:r>
        </w:p>
      </w:tc>
      <w:tc>
        <w:tcPr>
          <w:tcW w:w="45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2521F79" w14:textId="77777777" w:rsidR="005C1AE2" w:rsidRPr="005C1AE2" w:rsidRDefault="48087271" w:rsidP="005C1AE2">
          <w:pPr>
            <w:spacing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es-ES"/>
              <w14:ligatures w14:val="none"/>
            </w:rPr>
          </w:pPr>
          <w:r w:rsidRPr="005C1AE2">
            <w:rPr>
              <w:rFonts w:ascii="Arial" w:eastAsia="Times New Roman" w:hAnsi="Arial" w:cs="Arial"/>
              <w:color w:val="333333"/>
              <w:kern w:val="0"/>
              <w:lang w:eastAsia="es-ES"/>
              <w14:ligatures w14:val="none"/>
            </w:rPr>
            <w:t> </w:t>
          </w:r>
        </w:p>
        <w:p w14:paraId="138E349C" w14:textId="77777777" w:rsidR="005C1AE2" w:rsidRPr="005C1AE2" w:rsidRDefault="48087271" w:rsidP="005C1AE2">
          <w:pPr>
            <w:spacing w:after="0" w:line="240" w:lineRule="auto"/>
            <w:ind w:left="270"/>
            <w:jc w:val="both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es-ES"/>
              <w14:ligatures w14:val="none"/>
            </w:rPr>
          </w:pPr>
          <w:r w:rsidRPr="005C1AE2">
            <w:rPr>
              <w:rFonts w:ascii="Arial" w:eastAsia="Times New Roman" w:hAnsi="Arial" w:cs="Arial"/>
              <w:kern w:val="0"/>
              <w:sz w:val="20"/>
              <w:szCs w:val="20"/>
              <w:lang w:eastAsia="es-ES"/>
              <w14:ligatures w14:val="none"/>
            </w:rPr>
            <w:t> </w:t>
          </w:r>
        </w:p>
        <w:p w14:paraId="5184FB5E" w14:textId="77777777" w:rsidR="005C1AE2" w:rsidRPr="005C1AE2" w:rsidRDefault="48087271" w:rsidP="005C1AE2">
          <w:pPr>
            <w:spacing w:after="0" w:line="240" w:lineRule="auto"/>
            <w:ind w:left="270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es-ES"/>
              <w14:ligatures w14:val="none"/>
            </w:rPr>
          </w:pPr>
          <w:r w:rsidRPr="48087271">
            <w:rPr>
              <w:rFonts w:ascii="Calibri Light" w:eastAsia="Times New Roman" w:hAnsi="Calibri Light" w:cs="Calibri Light"/>
              <w:b/>
              <w:bCs/>
              <w:i/>
              <w:iCs/>
              <w:color w:val="243F60"/>
              <w:kern w:val="0"/>
              <w:sz w:val="20"/>
              <w:szCs w:val="20"/>
              <w:lang w:eastAsia="es-ES"/>
              <w14:ligatures w14:val="none"/>
            </w:rPr>
            <w:t>Vicerrectorado de Investigación, Transferencia y Divulgación Científica</w:t>
          </w:r>
          <w:r w:rsidRPr="005C1AE2">
            <w:rPr>
              <w:rFonts w:ascii="Calibri Light" w:eastAsia="Times New Roman" w:hAnsi="Calibri Light" w:cs="Calibri Light"/>
              <w:color w:val="243F60"/>
              <w:kern w:val="0"/>
              <w:sz w:val="20"/>
              <w:szCs w:val="20"/>
              <w:lang w:eastAsia="es-ES"/>
              <w14:ligatures w14:val="none"/>
            </w:rPr>
            <w:t> </w:t>
          </w:r>
        </w:p>
      </w:tc>
    </w:tr>
  </w:tbl>
  <w:p w14:paraId="6A9D3A02" w14:textId="77777777" w:rsidR="005C1AE2" w:rsidRPr="005C1AE2" w:rsidRDefault="005C1AE2" w:rsidP="005C1AE2">
    <w:pPr>
      <w:spacing w:after="0" w:line="240" w:lineRule="auto"/>
      <w:ind w:right="-150"/>
      <w:jc w:val="both"/>
      <w:textAlignment w:val="baseline"/>
      <w:rPr>
        <w:rFonts w:ascii="Segoe UI" w:eastAsia="Times New Roman" w:hAnsi="Segoe UI" w:cs="Segoe UI"/>
        <w:kern w:val="0"/>
        <w:sz w:val="18"/>
        <w:szCs w:val="18"/>
        <w:lang w:eastAsia="es-ES"/>
        <w14:ligatures w14:val="none"/>
      </w:rPr>
    </w:pPr>
    <w:r w:rsidRPr="005C1AE2">
      <w:rPr>
        <w:rFonts w:ascii="Calibri" w:eastAsia="Times New Roman" w:hAnsi="Calibri" w:cs="Calibri"/>
        <w:kern w:val="0"/>
        <w:lang w:eastAsia="es-ES"/>
        <w14:ligatures w14:val="none"/>
      </w:rPr>
      <w:t> </w:t>
    </w:r>
  </w:p>
  <w:p w14:paraId="1ADA8116" w14:textId="77777777" w:rsidR="005C1AE2" w:rsidRDefault="005C1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579"/>
    <w:multiLevelType w:val="multilevel"/>
    <w:tmpl w:val="0B58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EF1A11"/>
    <w:multiLevelType w:val="hybridMultilevel"/>
    <w:tmpl w:val="DEC858EC"/>
    <w:lvl w:ilvl="0" w:tplc="E670FCF4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D53AEC"/>
    <w:multiLevelType w:val="hybridMultilevel"/>
    <w:tmpl w:val="C48CE29C"/>
    <w:lvl w:ilvl="0" w:tplc="3E56E39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43FA4"/>
    <w:multiLevelType w:val="multilevel"/>
    <w:tmpl w:val="4CE4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5866361">
    <w:abstractNumId w:val="0"/>
  </w:num>
  <w:num w:numId="2" w16cid:durableId="675235077">
    <w:abstractNumId w:val="3"/>
  </w:num>
  <w:num w:numId="3" w16cid:durableId="1909918757">
    <w:abstractNumId w:val="2"/>
  </w:num>
  <w:num w:numId="4" w16cid:durableId="200435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E2"/>
    <w:rsid w:val="00173141"/>
    <w:rsid w:val="00324C3C"/>
    <w:rsid w:val="00404641"/>
    <w:rsid w:val="00466980"/>
    <w:rsid w:val="004D3EBB"/>
    <w:rsid w:val="005C1AE2"/>
    <w:rsid w:val="006513DC"/>
    <w:rsid w:val="006B5494"/>
    <w:rsid w:val="006F1B9A"/>
    <w:rsid w:val="00735ECA"/>
    <w:rsid w:val="00782780"/>
    <w:rsid w:val="00872812"/>
    <w:rsid w:val="008F1417"/>
    <w:rsid w:val="26D48725"/>
    <w:rsid w:val="328010C6"/>
    <w:rsid w:val="48087271"/>
    <w:rsid w:val="5752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5881"/>
  <w15:chartTrackingRefBased/>
  <w15:docId w15:val="{B56F9F66-A9C9-4825-80E0-0D9EFE8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AE2"/>
  </w:style>
  <w:style w:type="paragraph" w:styleId="Piedepgina">
    <w:name w:val="footer"/>
    <w:basedOn w:val="Normal"/>
    <w:link w:val="PiedepginaCar"/>
    <w:uiPriority w:val="99"/>
    <w:unhideWhenUsed/>
    <w:rsid w:val="005C1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AE2"/>
  </w:style>
  <w:style w:type="paragraph" w:customStyle="1" w:styleId="paragraph">
    <w:name w:val="paragraph"/>
    <w:basedOn w:val="Normal"/>
    <w:rsid w:val="005C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wacimagecontainer">
    <w:name w:val="wacimagecontainer"/>
    <w:basedOn w:val="Fuentedeprrafopredeter"/>
    <w:rsid w:val="005C1AE2"/>
  </w:style>
  <w:style w:type="character" w:customStyle="1" w:styleId="eop">
    <w:name w:val="eop"/>
    <w:basedOn w:val="Fuentedeprrafopredeter"/>
    <w:rsid w:val="005C1AE2"/>
  </w:style>
  <w:style w:type="character" w:customStyle="1" w:styleId="normaltextrun">
    <w:name w:val="normaltextrun"/>
    <w:basedOn w:val="Fuentedeprrafopredeter"/>
    <w:rsid w:val="005C1AE2"/>
  </w:style>
  <w:style w:type="character" w:styleId="Hipervnculo">
    <w:name w:val="Hyperlink"/>
    <w:basedOn w:val="Fuentedeprrafopredeter"/>
    <w:uiPriority w:val="99"/>
    <w:unhideWhenUsed/>
    <w:rsid w:val="005C1A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1AE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669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6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6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ibliometriaUSP@ceu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USP-HojaServicio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yuda.aneca.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tc.investigacion@ceu.es" TargetMode="External"/><Relationship Id="rId5" Type="http://schemas.openxmlformats.org/officeDocument/2006/relationships/styles" Target="styles.xml"/><Relationship Id="rId15" Type="http://schemas.openxmlformats.org/officeDocument/2006/relationships/hyperlink" Target="mailto:otc.investigacion@ceu.es" TargetMode="External"/><Relationship Id="rId10" Type="http://schemas.openxmlformats.org/officeDocument/2006/relationships/hyperlink" Target="https://aneca.sede.gob.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vn.fecyt.es/edi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2131BB-7347-4EDE-B3A5-90BFBF0E9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59271-A1D4-4140-BA1B-337C8932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1126C-ED25-46B0-B1E0-8A593C26CF25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Alba Asensio</dc:creator>
  <cp:keywords/>
  <dc:description/>
  <cp:lastModifiedBy>Carmen Alba Asensio</cp:lastModifiedBy>
  <cp:revision>6</cp:revision>
  <cp:lastPrinted>2025-01-08T11:38:00Z</cp:lastPrinted>
  <dcterms:created xsi:type="dcterms:W3CDTF">2024-01-09T08:13:00Z</dcterms:created>
  <dcterms:modified xsi:type="dcterms:W3CDTF">2025-01-08T12:20:00Z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MediaServiceImageTags">
    <vt:lpwstr/>
  </property>
</Properties>
</file>